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B70" w:rsidRPr="0095377F" w:rsidRDefault="00813B4D">
      <w:pPr>
        <w:rPr>
          <w:rFonts w:ascii="Meiryo UI" w:eastAsia="Meiryo UI" w:hAnsi="Meiryo UI" w:hint="eastAsia"/>
        </w:rPr>
      </w:pPr>
      <w:r w:rsidRPr="0095377F">
        <w:rPr>
          <w:rFonts w:ascii="Meiryo UI" w:eastAsia="Meiryo UI" w:hAnsi="Meiryo UI" w:hint="eastAsia"/>
        </w:rPr>
        <w:t>FORD, GE Healthcare社がフロリダ州Melbourneの</w:t>
      </w:r>
      <w:proofErr w:type="spellStart"/>
      <w:r w:rsidRPr="0095377F">
        <w:rPr>
          <w:rFonts w:ascii="Meiryo UI" w:eastAsia="Meiryo UI" w:hAnsi="Meiryo UI" w:hint="eastAsia"/>
        </w:rPr>
        <w:t>Airon</w:t>
      </w:r>
      <w:proofErr w:type="spellEnd"/>
      <w:r w:rsidRPr="0095377F">
        <w:rPr>
          <w:rFonts w:ascii="Meiryo UI" w:eastAsia="Meiryo UI" w:hAnsi="Meiryo UI" w:hint="eastAsia"/>
        </w:rPr>
        <w:t>社の人工呼吸器のライセンス生産開始</w:t>
      </w:r>
    </w:p>
    <w:p w:rsidR="00813B4D" w:rsidRPr="0095377F" w:rsidRDefault="00813B4D">
      <w:pPr>
        <w:rPr>
          <w:rFonts w:ascii="Meiryo UI" w:eastAsia="Meiryo UI" w:hAnsi="Meiryo UI" w:hint="eastAsia"/>
        </w:rPr>
      </w:pPr>
      <w:r w:rsidRPr="0095377F">
        <w:rPr>
          <w:rFonts w:ascii="Meiryo UI" w:eastAsia="Meiryo UI" w:hAnsi="Meiryo UI" w:hint="eastAsia"/>
        </w:rPr>
        <w:t>2020/04/08</w:t>
      </w:r>
    </w:p>
    <w:p w:rsidR="0095377F" w:rsidRPr="0095377F" w:rsidRDefault="0095377F">
      <w:pPr>
        <w:rPr>
          <w:rFonts w:ascii="Meiryo UI" w:eastAsia="Meiryo UI" w:hAnsi="Meiryo UI" w:hint="eastAsia"/>
        </w:rPr>
      </w:pPr>
    </w:p>
    <w:p w:rsidR="0095377F" w:rsidRDefault="0095377F">
      <w:pPr>
        <w:rPr>
          <w:rFonts w:ascii="Meiryo UI" w:eastAsia="Meiryo UI" w:hAnsi="Meiryo UI" w:hint="eastAsia"/>
        </w:rPr>
      </w:pPr>
      <w:r w:rsidRPr="0095377F">
        <w:rPr>
          <w:rFonts w:ascii="Meiryo UI" w:eastAsia="Meiryo UI" w:hAnsi="Meiryo UI" w:hint="eastAsia"/>
        </w:rPr>
        <w:t>米国政府は新型コロナウイルス感染者の急増で人口呼吸器の不足が懸念される中</w:t>
      </w:r>
      <w:r>
        <w:rPr>
          <w:rFonts w:ascii="Meiryo UI" w:eastAsia="Meiryo UI" w:hAnsi="Meiryo UI" w:hint="eastAsia"/>
        </w:rPr>
        <w:t>、GEなど６社に人工呼吸器の増産を指示している。この度、FORD, GE Healthcare社は、フロリダ州</w:t>
      </w:r>
      <w:proofErr w:type="spellStart"/>
      <w:r>
        <w:rPr>
          <w:rFonts w:ascii="Meiryo UI" w:eastAsia="Meiryo UI" w:hAnsi="Meiryo UI" w:hint="eastAsia"/>
        </w:rPr>
        <w:t>Airon</w:t>
      </w:r>
      <w:proofErr w:type="spellEnd"/>
      <w:r>
        <w:rPr>
          <w:rFonts w:ascii="Meiryo UI" w:eastAsia="Meiryo UI" w:hAnsi="Meiryo UI" w:hint="eastAsia"/>
        </w:rPr>
        <w:t>社の人工呼吸器のライセンス生産をFORDのミシガン工場で生産を開始。７月４日までに50,000台の生産を行う予定。</w:t>
      </w:r>
      <w:proofErr w:type="spellStart"/>
      <w:r w:rsidR="006F4EDD">
        <w:rPr>
          <w:rFonts w:ascii="Meiryo UI" w:eastAsia="Meiryo UI" w:hAnsi="Meiryo UI" w:hint="eastAsia"/>
        </w:rPr>
        <w:t>Airon</w:t>
      </w:r>
      <w:proofErr w:type="spellEnd"/>
      <w:r w:rsidR="006F4EDD">
        <w:rPr>
          <w:rFonts w:ascii="Meiryo UI" w:eastAsia="Meiryo UI" w:hAnsi="Meiryo UI" w:hint="eastAsia"/>
        </w:rPr>
        <w:t>社の人工呼吸器</w:t>
      </w:r>
      <w:r w:rsidR="002A7A90">
        <w:rPr>
          <w:rFonts w:ascii="Meiryo UI" w:eastAsia="Meiryo UI" w:hAnsi="Meiryo UI" w:hint="eastAsia"/>
        </w:rPr>
        <w:t>は</w:t>
      </w:r>
      <w:r w:rsidR="006F4EDD">
        <w:rPr>
          <w:rFonts w:ascii="Meiryo UI" w:eastAsia="Meiryo UI" w:hAnsi="Meiryo UI" w:hint="eastAsia"/>
        </w:rPr>
        <w:t>設計が簡素で、FORD社での生産が容易。又、電源を必要</w:t>
      </w:r>
      <w:r w:rsidR="002A7A90">
        <w:rPr>
          <w:rFonts w:ascii="Meiryo UI" w:eastAsia="Meiryo UI" w:hAnsi="Meiryo UI" w:hint="eastAsia"/>
        </w:rPr>
        <w:t>と</w:t>
      </w:r>
      <w:r w:rsidR="006F4EDD">
        <w:rPr>
          <w:rFonts w:ascii="Meiryo UI" w:eastAsia="Meiryo UI" w:hAnsi="Meiryo UI" w:hint="eastAsia"/>
        </w:rPr>
        <w:t>しない</w:t>
      </w:r>
      <w:r w:rsidR="002A7A90">
        <w:rPr>
          <w:rFonts w:ascii="Meiryo UI" w:eastAsia="Meiryo UI" w:hAnsi="Meiryo UI" w:hint="eastAsia"/>
        </w:rPr>
        <w:t>空気圧稼働式の為、米国内向け供給が一段落すれば、今後電源需要の不安定なアフリカ等新興国での活用も期待されている。</w:t>
      </w:r>
    </w:p>
    <w:p w:rsidR="002A7A90" w:rsidRDefault="002A7A90">
      <w:pPr>
        <w:rPr>
          <w:rFonts w:ascii="Meiryo UI" w:eastAsia="Meiryo UI" w:hAnsi="Meiryo UI" w:hint="eastAsia"/>
        </w:rPr>
      </w:pPr>
    </w:p>
    <w:p w:rsidR="002A7A90" w:rsidRDefault="002A7A90">
      <w:pPr>
        <w:rPr>
          <w:rFonts w:ascii="Meiryo UI" w:eastAsia="Meiryo UI" w:hAnsi="Meiryo UI" w:hint="eastAsia"/>
        </w:rPr>
      </w:pPr>
    </w:p>
    <w:p w:rsidR="006F4EDD" w:rsidRPr="0095377F" w:rsidRDefault="006F4EDD">
      <w:pPr>
        <w:rPr>
          <w:rFonts w:ascii="Meiryo UI" w:eastAsia="Meiryo UI" w:hAnsi="Meiryo UI"/>
        </w:rPr>
      </w:pPr>
    </w:p>
    <w:sectPr w:rsidR="006F4EDD" w:rsidRPr="0095377F" w:rsidSect="001A0B70">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3B4D"/>
    <w:rsid w:val="001A0B70"/>
    <w:rsid w:val="002A7A90"/>
    <w:rsid w:val="006F4EDD"/>
    <w:rsid w:val="00813B4D"/>
    <w:rsid w:val="009537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B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5377F"/>
  </w:style>
  <w:style w:type="character" w:customStyle="1" w:styleId="a4">
    <w:name w:val="日付 (文字)"/>
    <w:basedOn w:val="a0"/>
    <w:link w:val="a3"/>
    <w:uiPriority w:val="99"/>
    <w:semiHidden/>
    <w:rsid w:val="009537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Fujimoto</dc:creator>
  <cp:lastModifiedBy>Fujimoto</cp:lastModifiedBy>
  <cp:revision>3</cp:revision>
  <dcterms:created xsi:type="dcterms:W3CDTF">2020-04-08T01:49:00Z</dcterms:created>
  <dcterms:modified xsi:type="dcterms:W3CDTF">2020-04-08T02:06:00Z</dcterms:modified>
</cp:coreProperties>
</file>